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B42" w:rsidRPr="00C06B42" w:rsidRDefault="00C06B42" w:rsidP="00C06B42">
      <w:pPr>
        <w:pBdr>
          <w:bottom w:val="single" w:sz="12" w:space="1" w:color="auto"/>
        </w:pBdr>
        <w:spacing w:after="0" w:line="240" w:lineRule="auto"/>
        <w:ind w:hanging="360"/>
        <w:jc w:val="center"/>
        <w:rPr>
          <w:rFonts w:ascii="Times New Roman" w:eastAsia="Times New Roman" w:hAnsi="Times New Roman"/>
          <w:b/>
          <w:sz w:val="28"/>
          <w:szCs w:val="28"/>
          <w:lang w:val="bg-BG" w:eastAsia="bg-BG"/>
        </w:rPr>
      </w:pPr>
      <w:r w:rsidRPr="00C06B4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</w:t>
      </w:r>
      <w:r w:rsidRPr="00C06B4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ДЕТСКА</w:t>
      </w:r>
      <w:r w:rsidRPr="00C06B4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</w:t>
      </w:r>
      <w:r w:rsidRPr="00C06B4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 xml:space="preserve"> ГРАДИНА</w:t>
      </w:r>
      <w:r w:rsidRPr="00C06B4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  <w:r w:rsidRPr="00C06B42">
        <w:rPr>
          <w:rFonts w:ascii="Times New Roman" w:eastAsia="Times New Roman" w:hAnsi="Times New Roman"/>
          <w:b/>
          <w:sz w:val="28"/>
          <w:szCs w:val="28"/>
          <w:lang w:val="bg-BG" w:eastAsia="bg-BG"/>
        </w:rPr>
        <w:t>“НЕЗАБРАВКА”</w:t>
      </w:r>
    </w:p>
    <w:p w:rsidR="00C06B42" w:rsidRPr="00C06B42" w:rsidRDefault="00C06B42" w:rsidP="00C06B42">
      <w:pPr>
        <w:spacing w:after="0" w:line="240" w:lineRule="auto"/>
        <w:jc w:val="center"/>
        <w:rPr>
          <w:rFonts w:ascii="Times New Roman" w:eastAsia="Times New Roman" w:hAnsi="Times New Roman"/>
          <w:lang w:val="bg-BG" w:eastAsia="bg-BG"/>
        </w:rPr>
      </w:pPr>
      <w:r w:rsidRPr="00C06B42">
        <w:rPr>
          <w:rFonts w:ascii="Times New Roman" w:eastAsia="Times New Roman" w:hAnsi="Times New Roman"/>
          <w:lang w:val="bg-BG" w:eastAsia="bg-BG"/>
        </w:rPr>
        <w:t>5700 гр.Тетевен, ул.”Мария Михайлова” № 2А, тел.0678/5-24-73;</w:t>
      </w:r>
    </w:p>
    <w:p w:rsidR="00C06B42" w:rsidRPr="00C06B42" w:rsidRDefault="00C06B42" w:rsidP="00C06B42">
      <w:pPr>
        <w:spacing w:after="0" w:line="240" w:lineRule="auto"/>
        <w:jc w:val="center"/>
        <w:rPr>
          <w:rFonts w:ascii="Times New Roman" w:eastAsia="Times New Roman" w:hAnsi="Times New Roman"/>
          <w:lang w:val="bg-BG" w:eastAsia="bg-BG"/>
        </w:rPr>
      </w:pPr>
      <w:proofErr w:type="spellStart"/>
      <w:r w:rsidRPr="00C06B42">
        <w:rPr>
          <w:rFonts w:ascii="Times New Roman" w:eastAsia="Times New Roman" w:hAnsi="Times New Roman"/>
          <w:lang w:val="bg-BG" w:eastAsia="bg-BG"/>
        </w:rPr>
        <w:t>е-mail</w:t>
      </w:r>
      <w:proofErr w:type="spellEnd"/>
      <w:r w:rsidRPr="00C06B42">
        <w:rPr>
          <w:rFonts w:ascii="Times New Roman" w:eastAsia="Times New Roman" w:hAnsi="Times New Roman"/>
          <w:lang w:val="bg-BG" w:eastAsia="bg-BG"/>
        </w:rPr>
        <w:t xml:space="preserve">: </w:t>
      </w:r>
      <w:hyperlink r:id="rId6" w:history="1">
        <w:r w:rsidRPr="00C06B42">
          <w:rPr>
            <w:rFonts w:ascii="Times New Roman" w:eastAsia="Times New Roman" w:hAnsi="Times New Roman"/>
            <w:color w:val="0000FF"/>
            <w:u w:val="single"/>
            <w:lang w:val="bg-BG" w:eastAsia="bg-BG"/>
          </w:rPr>
          <w:t>cdgnezabravka@mail.bg</w:t>
        </w:r>
      </w:hyperlink>
    </w:p>
    <w:p w:rsidR="00C06B42" w:rsidRPr="00C06B42" w:rsidRDefault="00C06B42" w:rsidP="00C06B42">
      <w:pPr>
        <w:spacing w:after="0" w:line="240" w:lineRule="auto"/>
        <w:rPr>
          <w:rFonts w:ascii="Times New Roman" w:eastAsia="Times New Roman" w:hAnsi="Times New Roman"/>
          <w:lang w:eastAsia="bg-BG"/>
        </w:rPr>
      </w:pPr>
    </w:p>
    <w:p w:rsidR="002632B6" w:rsidRPr="00C06B42" w:rsidRDefault="00C06B42" w:rsidP="00C06B42">
      <w:pPr>
        <w:widowControl w:val="0"/>
        <w:autoSpaceDE w:val="0"/>
        <w:autoSpaceDN w:val="0"/>
        <w:adjustRightInd w:val="0"/>
        <w:spacing w:after="0" w:line="276" w:lineRule="auto"/>
        <w:ind w:firstLine="480"/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06B42">
        <w:rPr>
          <w:rFonts w:ascii="Times New Roman" w:hAnsi="Times New Roman"/>
          <w:b/>
          <w:i/>
          <w:sz w:val="24"/>
          <w:szCs w:val="24"/>
          <w:lang w:val="bg-BG"/>
        </w:rPr>
        <w:t>ИНФОРМАЦИЯ</w:t>
      </w:r>
    </w:p>
    <w:p w:rsidR="00C06B42" w:rsidRDefault="00C06B42" w:rsidP="00C06B42">
      <w:pPr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06B42">
        <w:rPr>
          <w:rFonts w:ascii="Times New Roman" w:hAnsi="Times New Roman"/>
          <w:b/>
          <w:i/>
          <w:sz w:val="24"/>
          <w:szCs w:val="24"/>
          <w:lang w:val="bg-BG"/>
        </w:rPr>
        <w:t xml:space="preserve">за услугата: “ </w:t>
      </w:r>
      <w:r w:rsidRPr="00C06B42">
        <w:rPr>
          <w:rFonts w:ascii="Times New Roman" w:hAnsi="Times New Roman"/>
          <w:b/>
          <w:i/>
          <w:sz w:val="24"/>
          <w:szCs w:val="24"/>
          <w:lang w:val="bg-BG"/>
        </w:rPr>
        <w:t xml:space="preserve">Издаване на удостоверение за завършено задължително предучилищно образование от детска градина или училище, извършващо задължително </w:t>
      </w:r>
    </w:p>
    <w:p w:rsidR="00C06B42" w:rsidRPr="00C06B42" w:rsidRDefault="00C06B42" w:rsidP="00C06B42">
      <w:pPr>
        <w:spacing w:after="0" w:line="276" w:lineRule="auto"/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06B42">
        <w:rPr>
          <w:rFonts w:ascii="Times New Roman" w:hAnsi="Times New Roman"/>
          <w:b/>
          <w:i/>
          <w:sz w:val="24"/>
          <w:szCs w:val="24"/>
          <w:lang w:val="bg-BG"/>
        </w:rPr>
        <w:t>предучилищно образование</w:t>
      </w:r>
      <w:r>
        <w:rPr>
          <w:rFonts w:ascii="Times New Roman" w:hAnsi="Times New Roman"/>
          <w:b/>
          <w:i/>
          <w:sz w:val="24"/>
          <w:szCs w:val="24"/>
          <w:lang w:val="bg-BG"/>
        </w:rPr>
        <w:t>“</w:t>
      </w:r>
    </w:p>
    <w:p w:rsidR="00C06B42" w:rsidRPr="00C06B42" w:rsidRDefault="00C06B42" w:rsidP="00C06B42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</w:p>
    <w:p w:rsidR="00D715A8" w:rsidRPr="00C06B42" w:rsidRDefault="00D715A8" w:rsidP="00D715A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bookmarkStart w:id="0" w:name="to_paragraph_id34877074"/>
      <w:bookmarkEnd w:id="0"/>
      <w:r w:rsidRPr="00C06B42">
        <w:rPr>
          <w:rFonts w:ascii="Times New Roman" w:hAnsi="Times New Roman"/>
          <w:b/>
          <w:sz w:val="24"/>
          <w:szCs w:val="24"/>
          <w:lang w:val="bg-BG"/>
        </w:rPr>
        <w:t>1</w:t>
      </w:r>
      <w:r w:rsidRPr="00C06B42">
        <w:rPr>
          <w:rFonts w:ascii="Times New Roman" w:hAnsi="Times New Roman"/>
          <w:b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C06B42" w:rsidRDefault="00D715A8" w:rsidP="00C06B42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C06B42">
        <w:rPr>
          <w:rFonts w:ascii="Times New Roman" w:hAnsi="Times New Roman"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C06B42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C06B42">
        <w:rPr>
          <w:rFonts w:ascii="Times New Roman" w:hAnsi="Times New Roman"/>
          <w:b/>
          <w:i/>
          <w:sz w:val="24"/>
          <w:szCs w:val="24"/>
          <w:lang w:val="bg-BG"/>
        </w:rPr>
        <w:t xml:space="preserve">2. </w:t>
      </w:r>
      <w:r w:rsidR="00D715A8" w:rsidRPr="00C06B42">
        <w:rPr>
          <w:rFonts w:ascii="Times New Roman" w:hAnsi="Times New Roman"/>
          <w:b/>
          <w:i/>
          <w:sz w:val="24"/>
          <w:szCs w:val="24"/>
          <w:lang w:val="bg-BG"/>
        </w:rPr>
        <w:t>Правно основание за предоставянето на административната услуга/издаването на ин</w:t>
      </w:r>
      <w:r w:rsidR="00C06B42">
        <w:rPr>
          <w:rFonts w:ascii="Times New Roman" w:hAnsi="Times New Roman"/>
          <w:b/>
          <w:i/>
          <w:sz w:val="24"/>
          <w:szCs w:val="24"/>
          <w:lang w:val="bg-BG"/>
        </w:rPr>
        <w:t>дивидуалния административен акт</w:t>
      </w:r>
      <w:r w:rsidR="00D715A8" w:rsidRPr="00C06B4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</w:p>
    <w:p w:rsidR="00D715A8" w:rsidRPr="00D715A8" w:rsidRDefault="00C06B42" w:rsidP="00C06B42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-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C06B42" w:rsidP="00C06B42">
      <w:pPr>
        <w:spacing w:after="0" w:line="360" w:lineRule="auto"/>
        <w:ind w:firstLine="360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-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C06B42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C06B42">
        <w:rPr>
          <w:rFonts w:ascii="Times New Roman" w:hAnsi="Times New Roman"/>
          <w:b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C06B42">
        <w:rPr>
          <w:rFonts w:ascii="Times New Roman" w:hAnsi="Times New Roman"/>
          <w:b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="00C06B42">
        <w:rPr>
          <w:rFonts w:ascii="Times New Roman" w:hAnsi="Times New Roman"/>
          <w:sz w:val="24"/>
          <w:szCs w:val="24"/>
          <w:lang w:val="bg-BG"/>
        </w:rPr>
        <w:t>Детска градина „Незабравка“ – гр.Тетевен.</w:t>
      </w:r>
    </w:p>
    <w:p w:rsidR="00F37946" w:rsidRPr="00C06B42" w:rsidRDefault="00B40964" w:rsidP="00D715A8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C06B42">
        <w:rPr>
          <w:rFonts w:ascii="Times New Roman" w:hAnsi="Times New Roman"/>
          <w:b/>
          <w:i/>
          <w:sz w:val="24"/>
          <w:szCs w:val="24"/>
          <w:lang w:val="bg-BG"/>
        </w:rPr>
        <w:t>4</w:t>
      </w:r>
      <w:r w:rsidR="00D715A8" w:rsidRPr="00C06B42">
        <w:rPr>
          <w:rFonts w:ascii="Times New Roman" w:hAnsi="Times New Roman"/>
          <w:b/>
          <w:i/>
          <w:sz w:val="24"/>
          <w:szCs w:val="24"/>
          <w:lang w:val="bg-BG"/>
        </w:rPr>
        <w:t>.</w:t>
      </w:r>
      <w:r w:rsidR="00ED4DC2" w:rsidRPr="00C06B42">
        <w:rPr>
          <w:rFonts w:ascii="Times New Roman" w:hAnsi="Times New Roman"/>
          <w:b/>
          <w:i/>
          <w:sz w:val="24"/>
          <w:szCs w:val="24"/>
          <w:lang w:val="bg-BG"/>
        </w:rPr>
        <w:t xml:space="preserve"> </w:t>
      </w:r>
      <w:r w:rsidR="00D715A8" w:rsidRPr="00C06B42">
        <w:rPr>
          <w:rFonts w:ascii="Times New Roman" w:hAnsi="Times New Roman"/>
          <w:b/>
          <w:i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акт, из</w:t>
      </w:r>
      <w:r w:rsidR="00C06B42">
        <w:rPr>
          <w:rFonts w:ascii="Times New Roman" w:hAnsi="Times New Roman"/>
          <w:b/>
          <w:i/>
          <w:sz w:val="24"/>
          <w:szCs w:val="24"/>
          <w:lang w:val="bg-BG"/>
        </w:rPr>
        <w:t>исквания и необходими документи</w:t>
      </w:r>
      <w:r w:rsidR="00D715A8" w:rsidRPr="00C06B42">
        <w:rPr>
          <w:rFonts w:ascii="Times New Roman" w:hAnsi="Times New Roman"/>
          <w:b/>
          <w:i/>
          <w:sz w:val="24"/>
          <w:szCs w:val="24"/>
          <w:lang w:val="bg-BG"/>
        </w:rPr>
        <w:t xml:space="preserve"> </w:t>
      </w:r>
    </w:p>
    <w:p w:rsidR="00D715A8" w:rsidRPr="00D715A8" w:rsidRDefault="00D715A8" w:rsidP="00C06B42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C06B42" w:rsidRDefault="00B40964" w:rsidP="00C06B42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C06B42">
        <w:rPr>
          <w:rFonts w:ascii="Times New Roman" w:hAnsi="Times New Roman"/>
          <w:b/>
          <w:i/>
          <w:sz w:val="24"/>
          <w:szCs w:val="24"/>
          <w:lang w:val="bg-BG"/>
        </w:rPr>
        <w:t>5</w:t>
      </w:r>
      <w:r w:rsidR="00D715A8" w:rsidRPr="00C06B42">
        <w:rPr>
          <w:rFonts w:ascii="Times New Roman" w:hAnsi="Times New Roman"/>
          <w:b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="00D715A8" w:rsidRPr="00C06B42">
        <w:rPr>
          <w:rFonts w:ascii="Times New Roman" w:hAnsi="Times New Roman"/>
          <w:b/>
          <w:i/>
          <w:sz w:val="24"/>
          <w:szCs w:val="24"/>
          <w:lang w:val="bg-BG"/>
        </w:rPr>
        <w:br/>
      </w:r>
      <w:r w:rsidR="00C06B4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  <w:r w:rsidR="005B08B3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5B08B3" w:rsidRDefault="00B40964" w:rsidP="005B08B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C06B42">
        <w:rPr>
          <w:rFonts w:ascii="Times New Roman" w:hAnsi="Times New Roman"/>
          <w:b/>
          <w:i/>
          <w:sz w:val="24"/>
          <w:szCs w:val="24"/>
          <w:lang w:val="bg-BG"/>
        </w:rPr>
        <w:t>6</w:t>
      </w:r>
      <w:r w:rsidR="00D715A8" w:rsidRPr="00C06B42">
        <w:rPr>
          <w:rFonts w:ascii="Times New Roman" w:hAnsi="Times New Roman"/>
          <w:b/>
          <w:i/>
          <w:sz w:val="24"/>
          <w:szCs w:val="24"/>
          <w:lang w:val="bg-BG"/>
        </w:rPr>
        <w:t>. Срок на действие на документа/ин</w:t>
      </w:r>
      <w:r w:rsidR="005B08B3">
        <w:rPr>
          <w:rFonts w:ascii="Times New Roman" w:hAnsi="Times New Roman"/>
          <w:b/>
          <w:i/>
          <w:sz w:val="24"/>
          <w:szCs w:val="24"/>
          <w:lang w:val="bg-BG"/>
        </w:rPr>
        <w:t>дивидуалния административен акт</w:t>
      </w:r>
      <w:r w:rsidR="00D715A8" w:rsidRPr="00C06B42">
        <w:rPr>
          <w:rFonts w:ascii="Times New Roman" w:hAnsi="Times New Roman"/>
          <w:b/>
          <w:sz w:val="24"/>
          <w:szCs w:val="24"/>
          <w:lang w:val="bg-BG"/>
        </w:rPr>
        <w:br/>
      </w:r>
      <w:r w:rsidR="005B08B3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Безсрочен</w:t>
      </w:r>
      <w:r w:rsidR="005B08B3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5B08B3" w:rsidRDefault="00B40964" w:rsidP="005B08B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r w:rsidRPr="005B08B3">
        <w:rPr>
          <w:rFonts w:ascii="Times New Roman" w:hAnsi="Times New Roman"/>
          <w:b/>
          <w:i/>
          <w:sz w:val="24"/>
          <w:szCs w:val="24"/>
          <w:lang w:val="bg-BG"/>
        </w:rPr>
        <w:t>7</w:t>
      </w:r>
      <w:r w:rsidR="005B08B3" w:rsidRPr="005B08B3">
        <w:rPr>
          <w:rFonts w:ascii="Times New Roman" w:hAnsi="Times New Roman"/>
          <w:b/>
          <w:i/>
          <w:sz w:val="24"/>
          <w:szCs w:val="24"/>
          <w:lang w:val="bg-BG"/>
        </w:rPr>
        <w:t>. Такси или цени</w:t>
      </w:r>
      <w:r w:rsidR="00D715A8" w:rsidRPr="005B08B3">
        <w:rPr>
          <w:rFonts w:ascii="Times New Roman" w:hAnsi="Times New Roman"/>
          <w:b/>
          <w:i/>
          <w:sz w:val="24"/>
          <w:szCs w:val="24"/>
          <w:lang w:val="bg-BG"/>
        </w:rPr>
        <w:br/>
      </w:r>
      <w:r w:rsidR="005B08B3">
        <w:rPr>
          <w:rFonts w:ascii="Times New Roman" w:hAnsi="Times New Roman"/>
          <w:b/>
          <w:sz w:val="24"/>
          <w:szCs w:val="24"/>
          <w:lang w:val="bg-BG"/>
        </w:rPr>
        <w:t xml:space="preserve">      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  <w:r w:rsidR="005B08B3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B40964" w:rsidP="005B08B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5B08B3">
        <w:rPr>
          <w:rFonts w:ascii="Times New Roman" w:hAnsi="Times New Roman"/>
          <w:b/>
          <w:i/>
          <w:sz w:val="24"/>
          <w:szCs w:val="24"/>
          <w:lang w:val="bg-BG"/>
        </w:rPr>
        <w:t>8</w:t>
      </w:r>
      <w:r w:rsidR="00D715A8" w:rsidRPr="005B08B3">
        <w:rPr>
          <w:rFonts w:ascii="Times New Roman" w:hAnsi="Times New Roman"/>
          <w:b/>
          <w:i/>
          <w:sz w:val="24"/>
          <w:szCs w:val="24"/>
          <w:lang w:val="bg-BG"/>
        </w:rPr>
        <w:t>. Орган, осъществяващ контрол върху дейността на органа</w:t>
      </w:r>
      <w:r w:rsidR="005B08B3">
        <w:rPr>
          <w:rFonts w:ascii="Times New Roman" w:hAnsi="Times New Roman"/>
          <w:b/>
          <w:i/>
          <w:sz w:val="24"/>
          <w:szCs w:val="24"/>
          <w:lang w:val="bg-BG"/>
        </w:rPr>
        <w:t xml:space="preserve"> по предоставянето на услугата</w:t>
      </w:r>
      <w:r w:rsidR="00D715A8" w:rsidRPr="005B08B3">
        <w:rPr>
          <w:rFonts w:ascii="Times New Roman" w:hAnsi="Times New Roman"/>
          <w:sz w:val="24"/>
          <w:szCs w:val="24"/>
          <w:lang w:val="bg-BG"/>
        </w:rPr>
        <w:br/>
      </w:r>
      <w:r w:rsidR="005B08B3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  <w:r w:rsidR="005B08B3">
        <w:rPr>
          <w:rFonts w:ascii="Times New Roman" w:hAnsi="Times New Roman"/>
          <w:sz w:val="24"/>
          <w:szCs w:val="24"/>
          <w:lang w:val="bg-BG"/>
        </w:rPr>
        <w:t xml:space="preserve"> - Ловеч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A4791F" w:rsidRPr="005B08B3" w:rsidRDefault="00B40964" w:rsidP="00A4791F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5B08B3">
        <w:rPr>
          <w:rFonts w:ascii="Times New Roman" w:hAnsi="Times New Roman"/>
          <w:b/>
          <w:i/>
          <w:sz w:val="24"/>
          <w:szCs w:val="24"/>
          <w:lang w:val="bg-BG"/>
        </w:rPr>
        <w:t>9</w:t>
      </w:r>
      <w:r w:rsidR="00D715A8" w:rsidRPr="005B08B3">
        <w:rPr>
          <w:rFonts w:ascii="Times New Roman" w:hAnsi="Times New Roman"/>
          <w:b/>
          <w:i/>
          <w:sz w:val="24"/>
          <w:szCs w:val="24"/>
          <w:lang w:val="bg-BG"/>
        </w:rPr>
        <w:t>. Ред, включително срокове за обжалване на действията на органа</w:t>
      </w:r>
      <w:r w:rsidR="005B08B3">
        <w:rPr>
          <w:rFonts w:ascii="Times New Roman" w:hAnsi="Times New Roman"/>
          <w:b/>
          <w:i/>
          <w:sz w:val="24"/>
          <w:szCs w:val="24"/>
          <w:lang w:val="bg-BG"/>
        </w:rPr>
        <w:t xml:space="preserve"> по предоставянето на услугата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lastRenderedPageBreak/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</w:t>
      </w:r>
      <w:r w:rsidR="005B08B3">
        <w:rPr>
          <w:rFonts w:ascii="Times New Roman" w:hAnsi="Times New Roman"/>
          <w:sz w:val="24"/>
          <w:szCs w:val="24"/>
          <w:lang w:val="bg-BG"/>
        </w:rPr>
        <w:t>-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5B08B3" w:rsidRDefault="00D715A8" w:rsidP="00D715A8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5B08B3">
        <w:rPr>
          <w:rFonts w:ascii="Times New Roman" w:hAnsi="Times New Roman"/>
          <w:b/>
          <w:i/>
          <w:sz w:val="24"/>
          <w:szCs w:val="24"/>
          <w:lang w:val="bg-BG"/>
        </w:rPr>
        <w:t>1</w:t>
      </w:r>
      <w:r w:rsidR="00B40964" w:rsidRPr="005B08B3">
        <w:rPr>
          <w:rFonts w:ascii="Times New Roman" w:hAnsi="Times New Roman"/>
          <w:b/>
          <w:i/>
          <w:sz w:val="24"/>
          <w:szCs w:val="24"/>
          <w:lang w:val="bg-BG"/>
        </w:rPr>
        <w:t>0</w:t>
      </w:r>
      <w:r w:rsidR="00ED4DC2" w:rsidRPr="005B08B3">
        <w:rPr>
          <w:rFonts w:ascii="Times New Roman" w:hAnsi="Times New Roman"/>
          <w:b/>
          <w:i/>
          <w:sz w:val="24"/>
          <w:szCs w:val="24"/>
          <w:lang w:val="bg-BG"/>
        </w:rPr>
        <w:t>.</w:t>
      </w:r>
      <w:r w:rsidRPr="005B08B3">
        <w:rPr>
          <w:rFonts w:ascii="Times New Roman" w:hAnsi="Times New Roman"/>
          <w:b/>
          <w:i/>
          <w:sz w:val="24"/>
          <w:szCs w:val="24"/>
          <w:lang w:val="bg-BG"/>
        </w:rPr>
        <w:t xml:space="preserve"> Електронен адрес за пр</w:t>
      </w:r>
      <w:r w:rsidR="005B08B3">
        <w:rPr>
          <w:rFonts w:ascii="Times New Roman" w:hAnsi="Times New Roman"/>
          <w:b/>
          <w:i/>
          <w:sz w:val="24"/>
          <w:szCs w:val="24"/>
          <w:lang w:val="bg-BG"/>
        </w:rPr>
        <w:t>едложения във връзка с услугата</w:t>
      </w:r>
    </w:p>
    <w:p w:rsidR="00D715A8" w:rsidRPr="005B08B3" w:rsidRDefault="005B08B3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cdgnezabravka@mail.bg</w:t>
      </w:r>
    </w:p>
    <w:p w:rsidR="00D715A8" w:rsidRPr="005B08B3" w:rsidRDefault="005B08B3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715A8" w:rsidRPr="005B08B3" w:rsidRDefault="00B40964" w:rsidP="00D715A8">
      <w:pPr>
        <w:spacing w:after="0" w:line="360" w:lineRule="auto"/>
        <w:jc w:val="both"/>
        <w:rPr>
          <w:rFonts w:ascii="Times New Roman" w:hAnsi="Times New Roman"/>
          <w:b/>
          <w:i/>
          <w:sz w:val="24"/>
          <w:szCs w:val="24"/>
          <w:lang w:val="bg-BG"/>
        </w:rPr>
      </w:pPr>
      <w:r w:rsidRPr="005B08B3">
        <w:rPr>
          <w:rFonts w:ascii="Times New Roman" w:hAnsi="Times New Roman"/>
          <w:b/>
          <w:i/>
          <w:sz w:val="24"/>
          <w:szCs w:val="24"/>
          <w:lang w:val="bg-BG"/>
        </w:rPr>
        <w:t>11</w:t>
      </w:r>
      <w:r w:rsidR="00D715A8" w:rsidRPr="005B08B3">
        <w:rPr>
          <w:rFonts w:ascii="Times New Roman" w:hAnsi="Times New Roman"/>
          <w:b/>
          <w:i/>
          <w:sz w:val="24"/>
          <w:szCs w:val="24"/>
          <w:lang w:val="bg-BG"/>
        </w:rPr>
        <w:t>. Начини на получаване на резултата от услугата</w:t>
      </w:r>
    </w:p>
    <w:p w:rsidR="00A4791F" w:rsidRPr="001A5719" w:rsidRDefault="001A5719" w:rsidP="001A5719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right="161"/>
        <w:jc w:val="both"/>
        <w:rPr>
          <w:rFonts w:ascii="Verdana" w:hAnsi="Verdana" w:cs="Verdana"/>
          <w:lang w:eastAsia="bg-BG"/>
        </w:rPr>
      </w:pPr>
      <w:r>
        <w:rPr>
          <w:rFonts w:ascii="Times New Roman" w:hAnsi="Times New Roman"/>
          <w:sz w:val="24"/>
          <w:szCs w:val="24"/>
        </w:rPr>
        <w:tab/>
      </w:r>
      <w:r w:rsidR="002F707B"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</w:t>
      </w:r>
      <w:r w:rsidR="009E0220">
        <w:rPr>
          <w:rFonts w:ascii="Times New Roman" w:hAnsi="Times New Roman"/>
          <w:bCs/>
          <w:sz w:val="24"/>
          <w:szCs w:val="24"/>
          <w:lang w:val="bg-BG" w:eastAsia="bg-BG"/>
        </w:rPr>
        <w:t>/от родител/настойник на детето</w:t>
      </w:r>
      <w:bookmarkStart w:id="1" w:name="_GoBack"/>
      <w:bookmarkEnd w:id="1"/>
      <w:r w:rsidR="002F707B" w:rsidRPr="002F707B">
        <w:rPr>
          <w:rFonts w:ascii="Times New Roman" w:hAnsi="Times New Roman"/>
          <w:bCs/>
          <w:sz w:val="24"/>
          <w:szCs w:val="24"/>
          <w:lang w:val="bg-BG" w:eastAsia="bg-BG"/>
        </w:rPr>
        <w:t>/чрез упълномощено лице</w:t>
      </w:r>
      <w:r>
        <w:rPr>
          <w:rFonts w:ascii="Times New Roman" w:hAnsi="Times New Roman"/>
          <w:bCs/>
          <w:sz w:val="24"/>
          <w:szCs w:val="24"/>
          <w:lang w:eastAsia="bg-BG"/>
        </w:rPr>
        <w:t>.</w:t>
      </w:r>
    </w:p>
    <w:sectPr w:rsidR="00A4791F" w:rsidRPr="001A5719" w:rsidSect="00C06B42">
      <w:pgSz w:w="12240" w:h="15840"/>
      <w:pgMar w:top="851" w:right="1134" w:bottom="851" w:left="1134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08345A"/>
    <w:rsid w:val="001322BF"/>
    <w:rsid w:val="00140D81"/>
    <w:rsid w:val="001574F1"/>
    <w:rsid w:val="00163731"/>
    <w:rsid w:val="001731BB"/>
    <w:rsid w:val="001A5719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5B08B3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9E0220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06B42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dgnezabravka@mail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user</cp:lastModifiedBy>
  <cp:revision>3</cp:revision>
  <cp:lastPrinted>2018-12-13T13:52:00Z</cp:lastPrinted>
  <dcterms:created xsi:type="dcterms:W3CDTF">2020-01-25T16:37:00Z</dcterms:created>
  <dcterms:modified xsi:type="dcterms:W3CDTF">2020-01-25T16:42:00Z</dcterms:modified>
</cp:coreProperties>
</file>